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705" w:rsidRDefault="00167705" w:rsidP="0016770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346E">
        <w:rPr>
          <w:rFonts w:ascii="Times New Roman" w:hAnsi="Times New Roman"/>
          <w:b/>
          <w:sz w:val="24"/>
          <w:szCs w:val="24"/>
        </w:rPr>
        <w:t>Учебно-тематический план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534"/>
        <w:gridCol w:w="1417"/>
        <w:gridCol w:w="2552"/>
        <w:gridCol w:w="2126"/>
        <w:gridCol w:w="4678"/>
        <w:gridCol w:w="2126"/>
        <w:gridCol w:w="850"/>
        <w:gridCol w:w="993"/>
      </w:tblGrid>
      <w:tr w:rsidR="00F009B7" w:rsidTr="00C8233A">
        <w:trPr>
          <w:trHeight w:val="357"/>
        </w:trPr>
        <w:tc>
          <w:tcPr>
            <w:tcW w:w="534" w:type="dxa"/>
            <w:vMerge w:val="restart"/>
          </w:tcPr>
          <w:p w:rsidR="00F009B7" w:rsidRPr="00005530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9B7" w:rsidRPr="00005530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vMerge w:val="restart"/>
          </w:tcPr>
          <w:p w:rsidR="00F009B7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9B7" w:rsidRPr="00005530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2552" w:type="dxa"/>
            <w:vMerge w:val="restart"/>
          </w:tcPr>
          <w:p w:rsidR="00F009B7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9B7" w:rsidRPr="00005530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vMerge w:val="restart"/>
          </w:tcPr>
          <w:p w:rsidR="00F009B7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9B7" w:rsidRPr="00005530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4678" w:type="dxa"/>
            <w:vMerge w:val="restart"/>
          </w:tcPr>
          <w:p w:rsidR="00F009B7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9B7" w:rsidRPr="00005530" w:rsidRDefault="00F009B7" w:rsidP="00AC1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УУД</w:t>
            </w:r>
          </w:p>
        </w:tc>
        <w:tc>
          <w:tcPr>
            <w:tcW w:w="2126" w:type="dxa"/>
            <w:vMerge w:val="restart"/>
          </w:tcPr>
          <w:p w:rsidR="00F009B7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9B7" w:rsidRPr="00005530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ТСО,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</w:p>
        </w:tc>
        <w:tc>
          <w:tcPr>
            <w:tcW w:w="1843" w:type="dxa"/>
            <w:gridSpan w:val="2"/>
          </w:tcPr>
          <w:p w:rsidR="00F009B7" w:rsidRPr="00005530" w:rsidRDefault="00F009B7" w:rsidP="00AC1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F009B7" w:rsidTr="00C8233A">
        <w:trPr>
          <w:trHeight w:val="465"/>
        </w:trPr>
        <w:tc>
          <w:tcPr>
            <w:tcW w:w="534" w:type="dxa"/>
            <w:vMerge/>
          </w:tcPr>
          <w:p w:rsidR="00F009B7" w:rsidRPr="00005530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009B7" w:rsidRPr="00005530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009B7" w:rsidRPr="00005530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009B7" w:rsidRPr="00005530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F009B7" w:rsidRPr="00005530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009B7" w:rsidRPr="00005530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9B7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9B7" w:rsidRPr="00005530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3" w:type="dxa"/>
          </w:tcPr>
          <w:p w:rsidR="00F009B7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9B7" w:rsidRPr="00005530" w:rsidRDefault="00F009B7" w:rsidP="00AC1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A5199E" w:rsidTr="00C8233A">
        <w:trPr>
          <w:trHeight w:val="447"/>
        </w:trPr>
        <w:tc>
          <w:tcPr>
            <w:tcW w:w="534" w:type="dxa"/>
          </w:tcPr>
          <w:p w:rsidR="00A5199E" w:rsidRPr="00425430" w:rsidRDefault="00A5199E" w:rsidP="0042714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A5199E" w:rsidRDefault="00A5199E" w:rsidP="0042714E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Добукварный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(17ч)</w:t>
            </w: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59252A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199E" w:rsidRPr="0042714E" w:rsidRDefault="00A5199E" w:rsidP="0042714E">
            <w:pPr>
              <w:pStyle w:val="a7"/>
              <w:spacing w:after="0"/>
            </w:pPr>
            <w:r w:rsidRPr="0042714E">
              <w:lastRenderedPageBreak/>
              <w:t xml:space="preserve">Пропись — первая учебная тетрадь.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 w:val="restart"/>
          </w:tcPr>
          <w:p w:rsidR="00A5199E" w:rsidRDefault="00A5199E" w:rsidP="0042714E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71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вание ответов на вопросы; моделирование различных сюжетных 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br/>
              <w:t>ситуаций в наглядном и вербальном виде в соответствии с содержанием материа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 и поставленной учебной целью.</w:t>
            </w:r>
            <w:proofErr w:type="gramEnd"/>
          </w:p>
          <w:p w:rsidR="00A5199E" w:rsidRPr="0042714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задачу; адекватно воспринимать оценку учителя; осуществлять последовательность необходимых операций.</w:t>
            </w:r>
          </w:p>
          <w:p w:rsidR="00A5199E" w:rsidRPr="0042714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выстраивать коммуникативно-речевые действия, направленные на учет позиции собеседника (вслух говорит один, а другие внимательно слушают); составлять небольшое устное монологическое высказывание с удержанием логики повествования. </w:t>
            </w:r>
          </w:p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71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имеют желание учиться, адекватное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поведении в процессе учебной 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деятельности; проявляют доброж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елательность и доверие при взаи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модействии с учителем и друг с другом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формулирование ответов на вопросы; наблюдение за сходными по значению словами и их использованием в речи; выбор из приведенных слов подходящих; выявление различий противоположных по значению слов.</w:t>
            </w:r>
          </w:p>
          <w:p w:rsidR="00A5199E" w:rsidRPr="0042714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задачу; адекватно воспринимать оценку учителя; планировать свои действия в соответствии с поставленной задачей и условиями ее реализации.</w:t>
            </w:r>
          </w:p>
          <w:p w:rsidR="00A5199E" w:rsidRPr="0042714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выстраивать коммуникативно-речевые действия, направленные на учет позиции собеседника (вслух говорит один, а другие внимательно слушают), конструктивные способы взаимодействия с окружающими.</w:t>
            </w:r>
          </w:p>
          <w:p w:rsidR="00A5199E" w:rsidRPr="0042714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71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имеют желание учиться, адекватное представление о правильном поведении в процессе учебной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27C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E327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преобразование информации, полученной из рисунка, в учебную задачу (моделирование сложных предложений согласно заданной сюжетной ситуации); выбор соответствующих языковых средств и интонационного оформления для решения учебной задачи.</w:t>
            </w:r>
          </w:p>
          <w:p w:rsidR="00A5199E" w:rsidRPr="00E327CA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27C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E327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327CA">
              <w:rPr>
                <w:rFonts w:ascii="Times New Roman" w:hAnsi="Times New Roman" w:cs="Times New Roman"/>
                <w:iCs/>
                <w:sz w:val="24"/>
                <w:szCs w:val="24"/>
              </w:rPr>
              <w:t>удерживать цель деятельности до получения ее результата; адекватно воспринимать оценку учителя; корректировать предложения, содержащие смысловые и грамматические ошибки.</w:t>
            </w:r>
          </w:p>
          <w:p w:rsidR="00A5199E" w:rsidRPr="00E327CA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27C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E327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327CA">
              <w:rPr>
                <w:rFonts w:ascii="Times New Roman" w:hAnsi="Times New Roman" w:cs="Times New Roman"/>
                <w:iCs/>
                <w:sz w:val="24"/>
                <w:szCs w:val="24"/>
              </w:rPr>
              <w:t>выстраивать конструктивные способы взаимодействия с окружающими.</w:t>
            </w:r>
          </w:p>
          <w:p w:rsidR="00A5199E" w:rsidRPr="00E327CA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27C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Личностные:</w:t>
            </w:r>
            <w:r w:rsidRPr="00E327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327CA">
              <w:rPr>
                <w:rFonts w:ascii="Times New Roman" w:hAnsi="Times New Roman" w:cs="Times New Roman"/>
                <w:iCs/>
                <w:sz w:val="24"/>
                <w:szCs w:val="24"/>
              </w:rPr>
              <w:t>выражают положительное отношение к процессу познания; проявляют внимание, интерес, желание больше узнать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Pr="00E327CA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094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0309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309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преобразование модели </w:t>
            </w:r>
            <w:r w:rsidRPr="0003094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 соответствии с содержанием учебного материала и поставленной целью; воспроизведение схемы объекта изучения (схемы предложения) для решения учебной задачи.</w:t>
            </w:r>
          </w:p>
          <w:p w:rsidR="00A5199E" w:rsidRPr="00030945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094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0309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30945">
              <w:rPr>
                <w:rFonts w:ascii="Times New Roman" w:hAnsi="Times New Roman" w:cs="Times New Roman"/>
                <w:iCs/>
                <w:sz w:val="24"/>
                <w:szCs w:val="24"/>
              </w:rPr>
              <w:t>удерживать цель деятельности до получения ее результата; адекватно воспринимать оценку учителя; планировать свои действия согласно поставленной задаче и условиям ее реализации.</w:t>
            </w:r>
          </w:p>
          <w:p w:rsidR="00A5199E" w:rsidRPr="00030945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094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0309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309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анализировать представленный языковой материал, производить заданные учебные операции; оформлять речевое высказывание в соответствии </w:t>
            </w:r>
            <w:r w:rsidRPr="00030945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с грамматическими нормами.</w:t>
            </w:r>
          </w:p>
          <w:p w:rsidR="00A5199E" w:rsidRPr="00030945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03094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Личностные:</w:t>
            </w:r>
            <w:r w:rsidRPr="000309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30945">
              <w:rPr>
                <w:rFonts w:ascii="Times New Roman" w:hAnsi="Times New Roman" w:cs="Times New Roman"/>
                <w:iCs/>
                <w:sz w:val="24"/>
                <w:szCs w:val="24"/>
              </w:rPr>
              <w:t>имеют интерес к познанию нового; адекватное представление о поведении в процессе учебной деятельности, считаются с мнением другого человека, проявляют доброжелательность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Pr="00A35D9F" w:rsidRDefault="00A5199E" w:rsidP="00905B57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35D9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Личностные:</w:t>
            </w:r>
            <w:r w:rsidRPr="00A35D9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понимают значение границ собственного знания и «незнания», осознают необходимость самосовершенствования; адекватно судят о причинах своего успеха или неуспеха в учении, связывая успехи с приложенными усилиями, трудолюбием.</w:t>
            </w:r>
          </w:p>
          <w:p w:rsidR="00A5199E" w:rsidRPr="00A35D9F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A35D9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A35D9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ставить учебную задачу на основе соотнесения того, что уже известно и усвоено, и того, что еще неизвестно; определять последовательность промежуточных целей с учетом конечного результата; составлять план и последовательность действий; осуществлять контроль в форме сличения способа действия и его результата с заданным эталоном с целью обнаружения отклонений и отличий от эталона;</w:t>
            </w:r>
            <w:proofErr w:type="gramEnd"/>
            <w:r w:rsidRPr="00A35D9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выделять и осознавать то, что уже усвоено, и то, что еще нужно усвоить; внести </w:t>
            </w:r>
            <w:r w:rsidRPr="00A35D9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необходимые коррективы в план и способ действия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Pr="00A35D9F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Личностные:</w:t>
            </w:r>
            <w:r w:rsidRPr="004254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проявлять уважение к языкам других народов.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Регулятивные: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результаты выполненного задания: «Проверь себя».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Коммуникативные: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>сотрудничать с одноклассниками при выполнении учебной задачи</w:t>
            </w:r>
            <w:r w:rsidRPr="004254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Познавательные:</w:t>
            </w:r>
          </w:p>
          <w:p w:rsidR="00A5199E" w:rsidRPr="00A35D9F" w:rsidRDefault="00A5199E" w:rsidP="004E606D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>находить информацию (текстовую, графическую, изобразительную) в учебнике, анализировать ее содержание.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Регулятивные: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результаты выполненного задания: «Проверь себя» и электронному приложению к учебнику,</w:t>
            </w: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результаты выполненного задания.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информацию (текстовую, графическую, изобразительную) в учебнике, </w:t>
            </w: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приобретать опыт в развитии устной и письменной речи, различать текст и предложение,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>анализировать ее содержание.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Коммуникативные: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с одноклассниками при </w:t>
            </w:r>
            <w:r w:rsidRPr="00425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выполнении учебной задачи: распределять роли при чтении диалога.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Регулятивные</w:t>
            </w:r>
            <w:r w:rsidRPr="00425430">
              <w:rPr>
                <w:rFonts w:ascii="Times New Roman" w:hAnsi="Times New Roman" w:cs="Times New Roman"/>
                <w:iCs/>
                <w:sz w:val="24"/>
                <w:szCs w:val="24"/>
              </w:rPr>
              <w:t>: оценивать результаты выполненного задания «Проверь себя» по учебнику и электронному приложению к учебнику.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Познавательные: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работать со словарями учебника: толковым и близких и противоположных по значению слов, находить в них нужную информацию о слове.  </w:t>
            </w: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по страничке для </w:t>
            </w:r>
            <w:proofErr w:type="gramStart"/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. Наблюдать за этимологией слов. Классифицировать и объединять слова по значению. Слова многозначные и однозначные, близкие и противоположные</w:t>
            </w:r>
            <w:r w:rsidRPr="004254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254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Коммуникативные:</w:t>
            </w:r>
            <w:r w:rsidRPr="004254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>сотрудничать с одноклассниками при выполнении учебной задачи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 общении правила и принятые нормы обращения друг к другу по имени, по имени и отчеству.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результаты выполненного задания.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слово и слог, различать ударные и безударные слоги, составлять слова из слогов, дополнять слоги до нового слова, накапливать опыт о переносе слов, определять способ переноса слова,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 речи разные слова, давать их объяснение, знать вежливые слова, употреблять их в своей речи,</w:t>
            </w:r>
            <w:proofErr w:type="gramStart"/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накапливать опыт о переносе слов.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высказываться по поводу применения</w:t>
            </w:r>
          </w:p>
          <w:p w:rsidR="00A5199E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 правил переноса слова.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контролировать свои действия при решении поставленной на уроке задачи.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таблицы с целью поиска необходимой информации,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</w:t>
            </w:r>
            <w:proofErr w:type="spellStart"/>
            <w:proofErr w:type="gramStart"/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знаково</w:t>
            </w:r>
            <w:proofErr w:type="spellEnd"/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- символические</w:t>
            </w:r>
            <w:proofErr w:type="gramEnd"/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 при моделировании звуков,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модели </w:t>
            </w:r>
            <w:proofErr w:type="spellStart"/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слогоударной</w:t>
            </w:r>
            <w:proofErr w:type="spellEnd"/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, структуры и подбирать к ним слова,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условные обозначения звуков речи.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высказывание по плану.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контролировать свои действия при решении поставленной на уроке задачи.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proofErr w:type="spellStart"/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слов, работать со схемами и таблицами. 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Высказываться по поводу применения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 проверки гласных в слабой позиции. Четко и правильно рассказывать правило.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орфографическим словарем.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составлять ответы на вопросы и рассказы по рисунку, задавать вопросы учителю и товарищам по теме.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контролировать свои действия при решении поставленной на уроке задачи.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четко и правильно рассказывать правило, анализировать слова с целью выделения звуков, использовать приемы осмысленного чтения при работе с текстом, распознавать модели условных обозначений.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ответы на вопросы и рассказы по рисунку, задавать вопросы учителю и товарищам по теме.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сотрудничать в парах при работе со звуковой информацией форзацев учебника, оценивать результаты выполненного задания.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осмысленного чтения при работе с текстом, объяснять причины расхождения звуков и бу</w:t>
            </w:r>
            <w:proofErr w:type="gramStart"/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кв в сл</w:t>
            </w:r>
            <w:proofErr w:type="gramEnd"/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овах с </w:t>
            </w:r>
            <w:proofErr w:type="spellStart"/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proofErr w:type="spellEnd"/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путем наблюдения способы переноса слов с Ь.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сотрудничать в парах при работе со звуковой информацией форзацев учебника.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сохранять цели и задачи учебной деятельности.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и давать характеристику согласным звукам.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произношение и написание согласных, анализировать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таблицы, текстовую информацию, различать буквы, обозначающие твердость и мягкость согласных.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5199E" w:rsidRPr="00C8233A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вопросы учителю и товарищам по теме. Составлять ответы на вопросы и рассказы по рисунку.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сохранять цели и задачи учебной деятельности.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графической иллюстрацией,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таблицу, делать выводы. Создавать собственные иллюстрации к сказкам.</w:t>
            </w:r>
            <w:r w:rsidRPr="004254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Наблюдать над образностью слова (олицетворением), когда неодушевлённый предмет наделяется свойствами одушевлённого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ответы на вопросы и рассказы по рисунку, задавать вопросы учителю и товарищам по теме.</w:t>
            </w:r>
          </w:p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свою роль как обучающегося, понимать необходимость получения знаний.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сохранять цели и задачи учебной деятельности.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Четко и правильно рассказывать правило, работать с информацией о значении шипящих звуков,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ответы на вопросы и рассказы по рисунку.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5199E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вопросы учителю и товарищам по теме.</w:t>
            </w:r>
          </w:p>
          <w:p w:rsidR="00A5199E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 видеть ошибки свои и чужие при написании слов, исправлять и корректировать свою работу.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Познавательные: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использовать приёмы осмысленного чтения при работе с текстами;</w:t>
            </w: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находить информацию (текстовую, графическую, изобразительную) в учебнике, анализировать ее содержание.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сотрудничать с одноклассниками при выполнении учебной задачи: распределять роли при чтении</w:t>
            </w:r>
          </w:p>
          <w:p w:rsidR="00A5199E" w:rsidRPr="00005530" w:rsidRDefault="00A5199E" w:rsidP="00C760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Default="00A5199E" w:rsidP="0042714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A5199E" w:rsidRPr="00005530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993" w:type="dxa"/>
          </w:tcPr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1470"/>
        </w:trPr>
        <w:tc>
          <w:tcPr>
            <w:tcW w:w="534" w:type="dxa"/>
          </w:tcPr>
          <w:p w:rsidR="00A5199E" w:rsidRPr="00425430" w:rsidRDefault="00A5199E" w:rsidP="0042714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42714E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199E" w:rsidRPr="0042714E" w:rsidRDefault="00A5199E" w:rsidP="0042714E">
            <w:pPr>
              <w:pStyle w:val="a7"/>
            </w:pPr>
            <w:r w:rsidRPr="0042714E">
              <w:t>Гигиенические правила письма. Письмо наклонных линий.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A35D9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A35D9F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993" w:type="dxa"/>
          </w:tcPr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345"/>
        </w:trPr>
        <w:tc>
          <w:tcPr>
            <w:tcW w:w="534" w:type="dxa"/>
          </w:tcPr>
          <w:p w:rsidR="00A5199E" w:rsidRPr="00425430" w:rsidRDefault="00A5199E" w:rsidP="0042714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42714E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199E" w:rsidRPr="0042714E" w:rsidRDefault="00A5199E" w:rsidP="0042714E">
            <w:pPr>
              <w:pStyle w:val="a7"/>
              <w:spacing w:after="0"/>
            </w:pPr>
            <w:r w:rsidRPr="0042714E">
              <w:t>Рабочая строка. Верхняя и нижняя линии рабочей строки.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4271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993" w:type="dxa"/>
          </w:tcPr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345"/>
        </w:trPr>
        <w:tc>
          <w:tcPr>
            <w:tcW w:w="534" w:type="dxa"/>
          </w:tcPr>
          <w:p w:rsidR="00A5199E" w:rsidRPr="00425430" w:rsidRDefault="00A5199E" w:rsidP="0042714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42714E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199E" w:rsidRPr="0042714E" w:rsidRDefault="00A5199E" w:rsidP="0042714E">
            <w:pPr>
              <w:pStyle w:val="a7"/>
            </w:pPr>
            <w:r w:rsidRPr="0042714E">
              <w:t xml:space="preserve">Письмо овалов и полуовалов.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4271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993" w:type="dxa"/>
          </w:tcPr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345"/>
        </w:trPr>
        <w:tc>
          <w:tcPr>
            <w:tcW w:w="534" w:type="dxa"/>
          </w:tcPr>
          <w:p w:rsidR="00A5199E" w:rsidRPr="00425430" w:rsidRDefault="00A5199E" w:rsidP="0042714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42714E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199E" w:rsidRPr="0042714E" w:rsidRDefault="00A5199E" w:rsidP="0042714E">
            <w:pPr>
              <w:pStyle w:val="a7"/>
            </w:pPr>
            <w:r w:rsidRPr="0042714E">
              <w:t xml:space="preserve">Рисование бордюров.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4271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993" w:type="dxa"/>
          </w:tcPr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345"/>
        </w:trPr>
        <w:tc>
          <w:tcPr>
            <w:tcW w:w="534" w:type="dxa"/>
          </w:tcPr>
          <w:p w:rsidR="00A5199E" w:rsidRPr="00425430" w:rsidRDefault="00A5199E" w:rsidP="0042714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42714E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199E" w:rsidRPr="0042714E" w:rsidRDefault="00A5199E" w:rsidP="0042714E">
            <w:pPr>
              <w:pStyle w:val="a7"/>
            </w:pPr>
            <w:r w:rsidRPr="0042714E">
              <w:t xml:space="preserve">Письмо длинных прямых наклонных линий.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4271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993" w:type="dxa"/>
          </w:tcPr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345"/>
        </w:trPr>
        <w:tc>
          <w:tcPr>
            <w:tcW w:w="534" w:type="dxa"/>
          </w:tcPr>
          <w:p w:rsidR="00A5199E" w:rsidRPr="00425430" w:rsidRDefault="00A5199E" w:rsidP="0042714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42714E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199E" w:rsidRPr="0042714E" w:rsidRDefault="00A5199E" w:rsidP="0042714E">
            <w:pPr>
              <w:pStyle w:val="a7"/>
              <w:spacing w:after="0"/>
            </w:pPr>
            <w:r w:rsidRPr="0042714E">
              <w:t xml:space="preserve">Письмо наклонной длинной линии с закруглением внизу (влево). Письмо короткой наклонной линии с закруглением внизу (вправо). </w:t>
            </w:r>
          </w:p>
        </w:tc>
        <w:tc>
          <w:tcPr>
            <w:tcW w:w="2126" w:type="dxa"/>
          </w:tcPr>
          <w:p w:rsidR="00A5199E" w:rsidRPr="0042714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A35D9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A35D9F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993" w:type="dxa"/>
          </w:tcPr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345"/>
        </w:trPr>
        <w:tc>
          <w:tcPr>
            <w:tcW w:w="534" w:type="dxa"/>
          </w:tcPr>
          <w:p w:rsidR="00A5199E" w:rsidRPr="00425430" w:rsidRDefault="00A5199E" w:rsidP="0042714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427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42714E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199E" w:rsidRPr="0042714E" w:rsidRDefault="00A5199E" w:rsidP="0042714E">
            <w:pPr>
              <w:pStyle w:val="a7"/>
            </w:pPr>
            <w:r w:rsidRPr="0042714E">
              <w:t xml:space="preserve">Письмо короткой наклонной линии с закруглением вверху (влево). Письмо длинной наклонной </w:t>
            </w:r>
            <w:r w:rsidRPr="0042714E">
              <w:lastRenderedPageBreak/>
              <w:t>линии с закруглением внизу (вправо).</w:t>
            </w:r>
            <w:r w:rsidRPr="0042714E">
              <w:rPr>
                <w:b/>
                <w:bCs/>
              </w:rPr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4271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93" w:type="dxa"/>
          </w:tcPr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345"/>
        </w:trPr>
        <w:tc>
          <w:tcPr>
            <w:tcW w:w="534" w:type="dxa"/>
          </w:tcPr>
          <w:p w:rsidR="00A5199E" w:rsidRPr="00425430" w:rsidRDefault="00A5199E" w:rsidP="0042714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42714E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42714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Письмо полуовалов «левых» и «правых».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4271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93" w:type="dxa"/>
          </w:tcPr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1440"/>
        </w:trPr>
        <w:tc>
          <w:tcPr>
            <w:tcW w:w="534" w:type="dxa"/>
          </w:tcPr>
          <w:p w:rsidR="00A5199E" w:rsidRPr="00425430" w:rsidRDefault="00A5199E" w:rsidP="0042714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42714E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42714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Письмо овалов.</w:t>
            </w:r>
          </w:p>
        </w:tc>
        <w:tc>
          <w:tcPr>
            <w:tcW w:w="2126" w:type="dxa"/>
          </w:tcPr>
          <w:p w:rsidR="00A5199E" w:rsidRPr="0042714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A35D9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A35D9F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93" w:type="dxa"/>
          </w:tcPr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345"/>
        </w:trPr>
        <w:tc>
          <w:tcPr>
            <w:tcW w:w="534" w:type="dxa"/>
          </w:tcPr>
          <w:p w:rsidR="00A5199E" w:rsidRPr="00425430" w:rsidRDefault="00A5199E" w:rsidP="0042714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42714E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 </w:t>
            </w:r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4271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993" w:type="dxa"/>
          </w:tcPr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345"/>
        </w:trPr>
        <w:tc>
          <w:tcPr>
            <w:tcW w:w="534" w:type="dxa"/>
          </w:tcPr>
          <w:p w:rsidR="00A5199E" w:rsidRPr="00425430" w:rsidRDefault="00A5199E" w:rsidP="0042714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42714E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Прописная буква </w:t>
            </w:r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A35D9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A35D9F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93" w:type="dxa"/>
          </w:tcPr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345"/>
        </w:trPr>
        <w:tc>
          <w:tcPr>
            <w:tcW w:w="534" w:type="dxa"/>
          </w:tcPr>
          <w:p w:rsidR="00A5199E" w:rsidRPr="00425430" w:rsidRDefault="00A5199E" w:rsidP="0042714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42714E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42714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Строчная и заглавная буквы</w:t>
            </w:r>
            <w:proofErr w:type="gramStart"/>
            <w:r w:rsidRPr="004271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2714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</w:t>
            </w:r>
            <w:proofErr w:type="gramEnd"/>
            <w:r w:rsidRPr="0042714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, о.</w:t>
            </w:r>
          </w:p>
          <w:p w:rsidR="00A5199E" w:rsidRPr="0042714E" w:rsidRDefault="00A5199E" w:rsidP="0042714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4271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93" w:type="dxa"/>
          </w:tcPr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345"/>
        </w:trPr>
        <w:tc>
          <w:tcPr>
            <w:tcW w:w="534" w:type="dxa"/>
          </w:tcPr>
          <w:p w:rsidR="00A5199E" w:rsidRPr="00425430" w:rsidRDefault="00A5199E" w:rsidP="0042714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42714E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42714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Строчная буква 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и.</w:t>
            </w: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Прописная буква 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4271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93" w:type="dxa"/>
          </w:tcPr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34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Письмо буквы </w:t>
            </w:r>
            <w:proofErr w:type="spell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proofErr w:type="spell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34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у.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34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Прописная буква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У.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Письмо изученных букв.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34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A5199E" w:rsidRPr="0086794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Букварный период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(56ч)</w:t>
            </w: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Строчная буква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н.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Прописная буква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Н.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390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прописная буквы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с, С.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34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proofErr w:type="gram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Прописная буква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К.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34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прописная буквы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т, Т.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05032A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34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Письмо изученных букв.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05032A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180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Л, л.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05032A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43"/>
        </w:trPr>
        <w:tc>
          <w:tcPr>
            <w:tcW w:w="534" w:type="dxa"/>
          </w:tcPr>
          <w:p w:rsidR="00A5199E" w:rsidRPr="00425430" w:rsidRDefault="00A5199E" w:rsidP="0042714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42714E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Л, л.</w:t>
            </w:r>
          </w:p>
        </w:tc>
        <w:tc>
          <w:tcPr>
            <w:tcW w:w="2126" w:type="dxa"/>
          </w:tcPr>
          <w:p w:rsidR="00A5199E" w:rsidRPr="0042714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A35D9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A35D9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93" w:type="dxa"/>
          </w:tcPr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прописная буква </w:t>
            </w:r>
            <w:proofErr w:type="spell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,Р</w:t>
            </w:r>
            <w:proofErr w:type="spellEnd"/>
            <w:proofErr w:type="gram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05032A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прописная буквы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в, В.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05032A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Строчная и заглавная буквы</w:t>
            </w:r>
            <w:proofErr w:type="gramStart"/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proofErr w:type="gramEnd"/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е.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05032A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Строчная и заглавная буквы</w:t>
            </w:r>
            <w:proofErr w:type="gramStart"/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proofErr w:type="gramEnd"/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е.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, п.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05032A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буквы </w:t>
            </w:r>
            <w:proofErr w:type="gram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, п.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05032A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М, м.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05032A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42714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42714E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М, м</w:t>
            </w:r>
          </w:p>
        </w:tc>
        <w:tc>
          <w:tcPr>
            <w:tcW w:w="2126" w:type="dxa"/>
          </w:tcPr>
          <w:p w:rsidR="00A5199E" w:rsidRPr="0042714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A35D9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A35D9F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993" w:type="dxa"/>
          </w:tcPr>
          <w:p w:rsidR="00A5199E" w:rsidRDefault="00A5199E" w:rsidP="0042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gram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spell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05032A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gram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spell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05032A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proofErr w:type="gram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, б.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05032A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proofErr w:type="gram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, б.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199E" w:rsidRPr="0042714E" w:rsidRDefault="00A5199E" w:rsidP="00905B57">
            <w:pPr>
              <w:pStyle w:val="a7"/>
            </w:pPr>
            <w:r w:rsidRPr="0042714E">
              <w:t>Строчная и заглавная буквы</w:t>
            </w:r>
            <w:proofErr w:type="gramStart"/>
            <w:r w:rsidRPr="0042714E">
              <w:t xml:space="preserve"> </w:t>
            </w:r>
            <w:r w:rsidRPr="0042714E">
              <w:rPr>
                <w:bCs/>
                <w:i/>
                <w:iCs/>
              </w:rPr>
              <w:t>Д</w:t>
            </w:r>
            <w:proofErr w:type="gramEnd"/>
            <w:r w:rsidRPr="0042714E">
              <w:rPr>
                <w:bCs/>
                <w:i/>
                <w:iCs/>
              </w:rPr>
              <w:t>, д.</w:t>
            </w:r>
            <w:r w:rsidRPr="0042714E"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38315F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199E" w:rsidRPr="0042714E" w:rsidRDefault="00A5199E" w:rsidP="00905B57">
            <w:pPr>
              <w:pStyle w:val="a7"/>
            </w:pPr>
            <w:r w:rsidRPr="0042714E">
              <w:t>Строчная и заглавная буквы</w:t>
            </w:r>
            <w:proofErr w:type="gramStart"/>
            <w:r w:rsidRPr="0042714E">
              <w:rPr>
                <w:bCs/>
              </w:rPr>
              <w:t xml:space="preserve"> </w:t>
            </w:r>
            <w:r w:rsidRPr="0042714E">
              <w:rPr>
                <w:bCs/>
                <w:i/>
                <w:iCs/>
              </w:rPr>
              <w:t>Д</w:t>
            </w:r>
            <w:proofErr w:type="gramEnd"/>
            <w:r w:rsidRPr="0042714E">
              <w:rPr>
                <w:bCs/>
                <w:i/>
                <w:iCs/>
              </w:rPr>
              <w:t>, д.</w:t>
            </w:r>
            <w:r w:rsidRPr="0042714E">
              <w:rPr>
                <w:iCs/>
              </w:rPr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38315F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199E" w:rsidRPr="0042714E" w:rsidRDefault="00A5199E" w:rsidP="00905B57">
            <w:pPr>
              <w:pStyle w:val="a7"/>
            </w:pPr>
            <w:r w:rsidRPr="0042714E">
              <w:t>Строчная и заглавная буквы</w:t>
            </w:r>
            <w:r w:rsidRPr="0042714E">
              <w:rPr>
                <w:b/>
                <w:bCs/>
              </w:rPr>
              <w:t xml:space="preserve"> </w:t>
            </w:r>
            <w:r w:rsidRPr="0042714E">
              <w:rPr>
                <w:bCs/>
                <w:i/>
                <w:iCs/>
              </w:rPr>
              <w:t>Я, я.</w:t>
            </w:r>
            <w:r w:rsidRPr="0042714E"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38315F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199E" w:rsidRPr="0042714E" w:rsidRDefault="00A5199E" w:rsidP="00905B57">
            <w:pPr>
              <w:pStyle w:val="a7"/>
            </w:pPr>
            <w:r w:rsidRPr="0042714E">
              <w:t>Строчная и заглавная буквы</w:t>
            </w:r>
            <w:r w:rsidRPr="0042714E">
              <w:rPr>
                <w:b/>
                <w:bCs/>
              </w:rPr>
              <w:t xml:space="preserve"> </w:t>
            </w:r>
            <w:r w:rsidRPr="0042714E">
              <w:rPr>
                <w:bCs/>
                <w:i/>
                <w:iCs/>
              </w:rPr>
              <w:t>Я, я.</w:t>
            </w:r>
            <w:r w:rsidRPr="0042714E"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Письмо изученных букв.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8B77B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прописная буквы </w:t>
            </w:r>
            <w:proofErr w:type="gramStart"/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</w:t>
            </w:r>
            <w:proofErr w:type="gramEnd"/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8B77B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прописная буквы </w:t>
            </w:r>
            <w:proofErr w:type="gramStart"/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</w:t>
            </w:r>
            <w:proofErr w:type="gramEnd"/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8B77B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59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прописная буквы </w:t>
            </w:r>
            <w:proofErr w:type="gramStart"/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</w:t>
            </w:r>
            <w:proofErr w:type="gramEnd"/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</w:t>
            </w: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прописная буквы </w:t>
            </w:r>
            <w:proofErr w:type="gramStart"/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</w:t>
            </w:r>
            <w:proofErr w:type="gramEnd"/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</w:t>
            </w: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Сочетания </w:t>
            </w:r>
            <w:proofErr w:type="spellStart"/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ча</w:t>
            </w:r>
            <w:proofErr w:type="spellEnd"/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чу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8B77B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Буква </w:t>
            </w:r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знак мягкости. Буква </w:t>
            </w:r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середине слова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8B77B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Буква </w:t>
            </w:r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знак мягкости. Буква </w:t>
            </w:r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середине слова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8B77B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прописная буквы </w:t>
            </w:r>
            <w:proofErr w:type="spellStart"/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ш</w:t>
            </w:r>
            <w:proofErr w:type="spellEnd"/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Ш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прописная буквы </w:t>
            </w:r>
            <w:proofErr w:type="spellStart"/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ш</w:t>
            </w:r>
            <w:proofErr w:type="spellEnd"/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Ш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8B77B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199E" w:rsidRPr="0042714E" w:rsidRDefault="00A5199E" w:rsidP="00905B57">
            <w:pPr>
              <w:pStyle w:val="a7"/>
            </w:pPr>
            <w:r w:rsidRPr="0042714E">
              <w:t>Строчная и заглавная буквы</w:t>
            </w:r>
            <w:proofErr w:type="gramStart"/>
            <w:r w:rsidRPr="0042714E">
              <w:rPr>
                <w:b/>
                <w:bCs/>
              </w:rPr>
              <w:t xml:space="preserve"> </w:t>
            </w:r>
            <w:r w:rsidRPr="0042714E">
              <w:rPr>
                <w:bCs/>
                <w:i/>
                <w:iCs/>
              </w:rPr>
              <w:t>Ж</w:t>
            </w:r>
            <w:proofErr w:type="gramEnd"/>
            <w:r w:rsidRPr="0042714E">
              <w:rPr>
                <w:bCs/>
                <w:i/>
                <w:iCs/>
              </w:rPr>
              <w:t>, ж.</w:t>
            </w:r>
            <w:r w:rsidRPr="0042714E">
              <w:rPr>
                <w:b/>
                <w:bCs/>
              </w:rPr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8B77B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199E" w:rsidRPr="0042714E" w:rsidRDefault="00A5199E" w:rsidP="00905B57">
            <w:pPr>
              <w:pStyle w:val="a7"/>
            </w:pPr>
            <w:r w:rsidRPr="0042714E">
              <w:t>Строчная и заглавная буквы</w:t>
            </w:r>
            <w:proofErr w:type="gramStart"/>
            <w:r w:rsidRPr="0042714E">
              <w:rPr>
                <w:b/>
                <w:bCs/>
              </w:rPr>
              <w:t xml:space="preserve"> </w:t>
            </w:r>
            <w:r w:rsidRPr="0042714E">
              <w:rPr>
                <w:bCs/>
                <w:i/>
                <w:iCs/>
              </w:rPr>
              <w:t>Ж</w:t>
            </w:r>
            <w:proofErr w:type="gramEnd"/>
            <w:r w:rsidRPr="0042714E">
              <w:rPr>
                <w:bCs/>
                <w:i/>
                <w:iCs/>
              </w:rPr>
              <w:t>, ж.</w:t>
            </w:r>
            <w:r w:rsidRPr="0042714E">
              <w:rPr>
                <w:b/>
                <w:bCs/>
              </w:rPr>
              <w:t xml:space="preserve"> </w:t>
            </w:r>
            <w:r w:rsidRPr="0042714E">
              <w:rPr>
                <w:bCs/>
              </w:rPr>
              <w:t xml:space="preserve">Сочетания </w:t>
            </w:r>
            <w:proofErr w:type="spellStart"/>
            <w:r w:rsidRPr="0042714E">
              <w:rPr>
                <w:bCs/>
                <w:i/>
                <w:iCs/>
              </w:rPr>
              <w:t>жи</w:t>
            </w:r>
            <w:proofErr w:type="spellEnd"/>
            <w:r w:rsidRPr="0042714E">
              <w:rPr>
                <w:bCs/>
                <w:i/>
                <w:iCs/>
              </w:rPr>
              <w:t xml:space="preserve">, </w:t>
            </w:r>
            <w:proofErr w:type="spellStart"/>
            <w:r w:rsidRPr="0042714E">
              <w:rPr>
                <w:bCs/>
                <w:i/>
                <w:iCs/>
              </w:rPr>
              <w:t>ши</w:t>
            </w:r>
            <w:proofErr w:type="spellEnd"/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8B77B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199E" w:rsidRPr="0042714E" w:rsidRDefault="00A5199E" w:rsidP="00905B57">
            <w:pPr>
              <w:pStyle w:val="a7"/>
            </w:pPr>
            <w:r w:rsidRPr="0042714E">
              <w:t>Письмо слогов и слов с изученными буквами.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буква </w:t>
            </w:r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ё</w:t>
            </w: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8B77B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Прописная буква </w:t>
            </w:r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Ё</w:t>
            </w: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Буква </w:t>
            </w:r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Ё</w:t>
            </w: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согласных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8B77B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42714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Й, </w:t>
            </w:r>
            <w:proofErr w:type="spellStart"/>
            <w:r w:rsidRPr="0042714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й</w:t>
            </w:r>
            <w:proofErr w:type="spellEnd"/>
            <w:r w:rsidRPr="0042714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8B77B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 с буквой </w:t>
            </w:r>
            <w:proofErr w:type="spellStart"/>
            <w:r w:rsidRPr="004271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й</w:t>
            </w:r>
            <w:proofErr w:type="spellEnd"/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прописная буквы </w:t>
            </w:r>
            <w:proofErr w:type="spell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proofErr w:type="spell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, Х.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8B77B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прописная буквы </w:t>
            </w:r>
            <w:proofErr w:type="spell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proofErr w:type="spell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, Х.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8B77B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Письмо изученных букв.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8B77BC" w:rsidP="00567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67F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567F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gram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spellEnd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567FDA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gram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spellEnd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. Письмо строчной буквы </w:t>
            </w:r>
            <w:proofErr w:type="spell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spellEnd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после согласных.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567FDA" w:rsidP="008B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B77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gram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spell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567FDA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gram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spell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D5366B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proofErr w:type="gram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, э.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D5366B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proofErr w:type="gram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, э.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D5366B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Щ</w:t>
            </w:r>
            <w:proofErr w:type="gram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щ</w:t>
            </w:r>
            <w:proofErr w:type="spell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D5366B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Щ</w:t>
            </w:r>
            <w:proofErr w:type="gram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щ</w:t>
            </w:r>
            <w:proofErr w:type="spellEnd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. Слог </w:t>
            </w:r>
            <w:proofErr w:type="spell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ща</w:t>
            </w:r>
            <w:proofErr w:type="spell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D5366B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Ф, ф.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D5366B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Строчная и заглавная буквы 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Ф, ф.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D5366B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Строчные буквы </w:t>
            </w:r>
            <w:proofErr w:type="spellStart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D5366B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Ъ.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D5366B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Ъ.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8233A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Письмо изученных букв, слогов, слов.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Default="00A5199E" w:rsidP="00C7602F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D5366B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867940">
              <w:rPr>
                <w:rFonts w:ascii="Times New Roman" w:hAnsi="Times New Roman" w:cs="Times New Roman"/>
                <w:b/>
                <w:sz w:val="24"/>
                <w:szCs w:val="24"/>
              </w:rPr>
              <w:t>Послебукварный</w:t>
            </w:r>
            <w:proofErr w:type="spellEnd"/>
            <w:r w:rsidRPr="008679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(19ч)</w:t>
            </w: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Повторение по теме «Парные согласные звуки». Списывание текста (15 мин).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Отработка умений и рефлексии</w:t>
            </w:r>
          </w:p>
        </w:tc>
        <w:tc>
          <w:tcPr>
            <w:tcW w:w="4678" w:type="dxa"/>
            <w:vMerge/>
          </w:tcPr>
          <w:p w:rsidR="00A5199E" w:rsidRPr="00A35D9F" w:rsidRDefault="00A5199E" w:rsidP="00CA5FD7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D5366B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Повторение по теме </w:t>
            </w: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«Парные согласные звуки». </w:t>
            </w: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</w:t>
            </w:r>
          </w:p>
          <w:p w:rsidR="00A5199E" w:rsidRPr="0042714E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(15 мин)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 xml:space="preserve">Отработка умений </w:t>
            </w: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и рефлексии</w:t>
            </w:r>
          </w:p>
        </w:tc>
        <w:tc>
          <w:tcPr>
            <w:tcW w:w="4678" w:type="dxa"/>
            <w:vMerge/>
          </w:tcPr>
          <w:p w:rsidR="00A5199E" w:rsidRDefault="00A5199E" w:rsidP="00CA5FD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D5366B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Оформление предложений в тексте.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Отработка умений и рефлексии</w:t>
            </w:r>
          </w:p>
        </w:tc>
        <w:tc>
          <w:tcPr>
            <w:tcW w:w="4678" w:type="dxa"/>
            <w:vMerge/>
          </w:tcPr>
          <w:p w:rsidR="00A5199E" w:rsidRDefault="00A5199E" w:rsidP="00CA5FD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на вопросы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«Кто?», «Что?».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A5FD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D5366B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на вопросы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«Что делать?», «Что сделать?».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A5FD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D5366B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на </w:t>
            </w:r>
            <w:proofErr w:type="gramStart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End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«Какой?», «Какая?», «Какое?», «Какие?»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A5FD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D5366B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Проверочный диктант</w:t>
            </w:r>
          </w:p>
          <w:p w:rsidR="00A5199E" w:rsidRPr="0042714E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(15 мин).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Отработка умений и рефлексии</w:t>
            </w:r>
          </w:p>
        </w:tc>
        <w:tc>
          <w:tcPr>
            <w:tcW w:w="4678" w:type="dxa"/>
            <w:vMerge/>
          </w:tcPr>
          <w:p w:rsidR="00A5199E" w:rsidRDefault="00A5199E" w:rsidP="00CA5FD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 в </w:t>
            </w:r>
            <w:proofErr w:type="gramStart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  <w:t>рованный</w:t>
            </w:r>
          </w:p>
        </w:tc>
        <w:tc>
          <w:tcPr>
            <w:tcW w:w="4678" w:type="dxa"/>
            <w:vMerge/>
          </w:tcPr>
          <w:p w:rsidR="00A5199E" w:rsidRDefault="00A5199E" w:rsidP="00CA5FD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D5366B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Правописание звонких и глухих согласных на конце слова.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Default="00A5199E" w:rsidP="00CA5FD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D5366B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</w:p>
          <w:p w:rsidR="00A5199E" w:rsidRPr="0042714E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жи-ши</w:t>
            </w:r>
            <w:proofErr w:type="spellEnd"/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Default="00A5199E" w:rsidP="00CA5FD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D5366B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7C5BAC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C5B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Правописание </w:t>
            </w:r>
          </w:p>
          <w:p w:rsidR="00A5199E" w:rsidRPr="007C5BAC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proofErr w:type="spellStart"/>
            <w:proofErr w:type="gramStart"/>
            <w:r w:rsidRPr="007C5BAC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ча-ща</w:t>
            </w:r>
            <w:proofErr w:type="spellEnd"/>
            <w:proofErr w:type="gramEnd"/>
            <w:r w:rsidRPr="007C5BAC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A5FD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CC4CD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7C5BAC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C5B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Правописание </w:t>
            </w:r>
          </w:p>
          <w:p w:rsidR="00A5199E" w:rsidRPr="007C5BAC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proofErr w:type="spellStart"/>
            <w:r w:rsidRPr="007C5BAC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чу-щу</w:t>
            </w:r>
            <w:proofErr w:type="spellEnd"/>
            <w:r w:rsidRPr="007C5BAC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A5FD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367708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A5FD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CC4CD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</w:p>
          <w:p w:rsidR="00A5199E" w:rsidRPr="0042714E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чк-чн</w:t>
            </w:r>
            <w:proofErr w:type="spellEnd"/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щн</w:t>
            </w:r>
            <w:proofErr w:type="spellEnd"/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A5199E" w:rsidRPr="00E86128" w:rsidRDefault="00A5199E" w:rsidP="00905B57">
            <w:pPr>
              <w:shd w:val="clear" w:color="auto" w:fill="FFFFFF"/>
              <w:spacing w:line="221" w:lineRule="exact"/>
              <w:ind w:right="62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z w:val="24"/>
                <w:szCs w:val="24"/>
              </w:rPr>
              <w:t>изу</w:t>
            </w:r>
            <w:r w:rsidRPr="00E8612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>чения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но</w:t>
            </w:r>
            <w:r w:rsidRPr="00E8612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t>вого мате</w:t>
            </w:r>
            <w:r w:rsidRPr="00E8612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86128">
              <w:rPr>
                <w:rFonts w:ascii="Times New Roman" w:hAnsi="Times New Roman"/>
                <w:sz w:val="24"/>
                <w:szCs w:val="24"/>
              </w:rPr>
              <w:t>риала.</w:t>
            </w:r>
          </w:p>
        </w:tc>
        <w:tc>
          <w:tcPr>
            <w:tcW w:w="4678" w:type="dxa"/>
            <w:vMerge/>
          </w:tcPr>
          <w:p w:rsidR="00A5199E" w:rsidRDefault="00A5199E" w:rsidP="00CA5FD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CC4CD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Заглавная буква в именах собственных.</w:t>
            </w:r>
            <w:r w:rsidRPr="0042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Письмо предложений с именами собственными.</w:t>
            </w:r>
          </w:p>
          <w:p w:rsidR="00A5199E" w:rsidRPr="0042714E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Отработка умений и рефлексии</w:t>
            </w:r>
          </w:p>
        </w:tc>
        <w:tc>
          <w:tcPr>
            <w:tcW w:w="4678" w:type="dxa"/>
            <w:vMerge/>
          </w:tcPr>
          <w:p w:rsidR="00A5199E" w:rsidRDefault="00A5199E" w:rsidP="00CA5FD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Pr="00A35D9F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D9F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A35D9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A35D9F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  <w:r w:rsidRPr="00A35D9F">
              <w:rPr>
                <w:rFonts w:ascii="Times New Roman" w:hAnsi="Times New Roman"/>
                <w:sz w:val="24"/>
                <w:szCs w:val="24"/>
              </w:rPr>
              <w:t xml:space="preserve"> документ-камера, http://www.4stupeni.r</w:t>
            </w:r>
            <w:bookmarkStart w:id="0" w:name="_GoBack"/>
            <w:bookmarkEnd w:id="0"/>
          </w:p>
        </w:tc>
        <w:tc>
          <w:tcPr>
            <w:tcW w:w="850" w:type="dxa"/>
          </w:tcPr>
          <w:p w:rsidR="00A5199E" w:rsidRDefault="00CC4CD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Контрольное списывание.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(15 мин).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Отработка умений и рефлексии</w:t>
            </w:r>
          </w:p>
        </w:tc>
        <w:tc>
          <w:tcPr>
            <w:tcW w:w="4678" w:type="dxa"/>
            <w:vMerge/>
          </w:tcPr>
          <w:p w:rsidR="00A5199E" w:rsidRDefault="00A5199E" w:rsidP="00CA5FD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D97538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Заглавная буква в именах собственных.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Default="00A5199E" w:rsidP="00CA5FD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Default="00A5199E" w:rsidP="00905B57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Заглавная буква в именах собственных. Письмо предложений с именами собственными.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Default="00A5199E" w:rsidP="00CA5FD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5199E" w:rsidRDefault="00A5199E" w:rsidP="00905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288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Pr="00425430" w:rsidRDefault="00A5199E" w:rsidP="00CA5FD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D97538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1290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b/>
                <w:sz w:val="24"/>
                <w:szCs w:val="24"/>
              </w:rPr>
              <w:t>Наша речь (2ч)</w:t>
            </w: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Язык и речь.</w:t>
            </w:r>
            <w:r w:rsidRPr="0042714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</w:t>
            </w: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Их значение в жизни людей.</w:t>
            </w:r>
            <w:r w:rsidRPr="0042714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678" w:type="dxa"/>
            <w:vMerge/>
          </w:tcPr>
          <w:p w:rsidR="00A5199E" w:rsidRPr="00425430" w:rsidRDefault="00A5199E" w:rsidP="00CA5FD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A5199E" w:rsidRPr="00425430" w:rsidRDefault="00A5199E" w:rsidP="00905B5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5430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425430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425430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425430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7C5BA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Устная и письменная речь.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678" w:type="dxa"/>
            <w:vMerge/>
          </w:tcPr>
          <w:p w:rsidR="00A5199E" w:rsidRPr="00425430" w:rsidRDefault="00A5199E" w:rsidP="00CA5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7C5BA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Текст, предложение, диалог (3ч)</w:t>
            </w: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Текст (общее представление).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A5199E" w:rsidRPr="00425430" w:rsidRDefault="00A5199E" w:rsidP="00041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5430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425430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425430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425430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7C5BA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Предложение как группа слов, выражающая </w:t>
            </w: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законченную мысль.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Pr="00425430" w:rsidRDefault="00A5199E" w:rsidP="00041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Диалог.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A5199E" w:rsidRPr="00425430" w:rsidRDefault="00A5199E" w:rsidP="00041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7C5BA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Слова, слова, слова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(4ч)</w:t>
            </w: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Роль слов в речи.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Pr="00425430" w:rsidRDefault="00A5199E" w:rsidP="00795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5430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425430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425430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425430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7C5BA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Слова – названия предметов признаков предметов, действий предметов.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678" w:type="dxa"/>
            <w:vMerge/>
          </w:tcPr>
          <w:p w:rsidR="00A5199E" w:rsidRPr="00425430" w:rsidRDefault="00A5199E" w:rsidP="00795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7C5BA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«Вежливые» слова.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A5199E" w:rsidRPr="00425430" w:rsidRDefault="00A5199E" w:rsidP="00795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слова. Близкие и противоположные по значению слова.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</w:t>
            </w:r>
            <w:r w:rsidRPr="004271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рованный</w:t>
            </w:r>
          </w:p>
        </w:tc>
        <w:tc>
          <w:tcPr>
            <w:tcW w:w="4678" w:type="dxa"/>
            <w:vMerge/>
          </w:tcPr>
          <w:p w:rsidR="00A5199E" w:rsidRPr="00425430" w:rsidRDefault="00A5199E" w:rsidP="00795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7C5BA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721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b/>
                <w:sz w:val="24"/>
                <w:szCs w:val="24"/>
              </w:rPr>
              <w:t>Слово и слог. Ударение (5ч)</w:t>
            </w: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Слог как минимальная произносительная единица.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678" w:type="dxa"/>
            <w:vMerge/>
          </w:tcPr>
          <w:p w:rsidR="00A5199E" w:rsidRPr="00425430" w:rsidRDefault="00A5199E" w:rsidP="00264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7C5BA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678" w:type="dxa"/>
            <w:vMerge/>
          </w:tcPr>
          <w:p w:rsidR="00A5199E" w:rsidRPr="00425430" w:rsidRDefault="00A5199E" w:rsidP="00264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A5199E" w:rsidRPr="00425430" w:rsidRDefault="00A5199E" w:rsidP="00905B5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5430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425430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425430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425430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7C5BA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Перенос слов.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678" w:type="dxa"/>
            <w:vMerge/>
          </w:tcPr>
          <w:p w:rsidR="00A5199E" w:rsidRPr="00425430" w:rsidRDefault="00A5199E" w:rsidP="00264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Ударение (общее представление).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Отработка умений и рефлексии</w:t>
            </w:r>
          </w:p>
        </w:tc>
        <w:tc>
          <w:tcPr>
            <w:tcW w:w="4678" w:type="dxa"/>
            <w:vMerge/>
          </w:tcPr>
          <w:p w:rsidR="00A5199E" w:rsidRPr="00425430" w:rsidRDefault="00A5199E" w:rsidP="00264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7C5BA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Ударные и 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безударные слоги.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по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вторения и 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тизации 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4678" w:type="dxa"/>
            <w:vMerge/>
          </w:tcPr>
          <w:p w:rsidR="00A5199E" w:rsidRPr="00425430" w:rsidRDefault="00A5199E" w:rsidP="00264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>документ-камера, http://school-</w:t>
            </w:r>
            <w:r w:rsidRPr="00425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collection.edu.ru/</w:t>
            </w:r>
          </w:p>
        </w:tc>
        <w:tc>
          <w:tcPr>
            <w:tcW w:w="850" w:type="dxa"/>
          </w:tcPr>
          <w:p w:rsidR="00A5199E" w:rsidRDefault="007C5BAC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b/>
                <w:sz w:val="24"/>
                <w:szCs w:val="24"/>
              </w:rPr>
              <w:t>Звуки и буквы (26ч)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Звуки и буквы. 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Условные звуковые обозначения слов.</w:t>
            </w:r>
          </w:p>
          <w:p w:rsidR="00A5199E" w:rsidRPr="0042714E" w:rsidRDefault="00A5199E" w:rsidP="00905B57">
            <w:pPr>
              <w:pStyle w:val="u-2-msonormal"/>
              <w:spacing w:before="0" w:beforeAutospacing="0" w:after="0" w:afterAutospacing="0"/>
              <w:textAlignment w:val="center"/>
              <w:rPr>
                <w:i/>
                <w:iCs/>
              </w:rPr>
            </w:pPr>
          </w:p>
          <w:p w:rsidR="00A5199E" w:rsidRPr="0042714E" w:rsidRDefault="00A5199E" w:rsidP="00905B57">
            <w:pPr>
              <w:pStyle w:val="u-2-msonormal"/>
              <w:spacing w:before="0" w:beforeAutospacing="0" w:after="0" w:afterAutospacing="0"/>
              <w:textAlignment w:val="center"/>
              <w:rPr>
                <w:i/>
                <w:iCs/>
              </w:rPr>
            </w:pP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5430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425430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425430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425430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7C5BAC" w:rsidP="007C5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5199E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Русский алфавит, или Азбука.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Значение алфавита.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Русский алфавит, или Азбука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Использование алфавита при работе со словарями.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Отработка умений и рефлексии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>документ-камера, http://school-collection.edu.ru/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Гласные звуки и буквы.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5430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425430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425430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425430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Е, Ё, </w:t>
            </w:r>
            <w:proofErr w:type="gramStart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gramEnd"/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, Я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и их функции в словах.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Гласные звуки и буквы. Слова с буквой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Э.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Обозначение ударного гласного буквой на письме.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>документ-камера, http://school-collection.edu.ru/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проверяемых и 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проверочных слов.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Урок изучения нового материала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ударных и безударных слогах.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Отработка умений и рефлексии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Проверочный диктант по теме: «Ударные и безударные гласные звуки».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Развитие речи.</w:t>
            </w:r>
            <w:r w:rsidRPr="0042714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Составление </w:t>
            </w:r>
            <w:proofErr w:type="gramStart"/>
            <w:r w:rsidRPr="0042714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устного</w:t>
            </w:r>
            <w:proofErr w:type="gramEnd"/>
            <w:r w:rsidRPr="0042714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рассказ по рисунку и опорным словам.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Урок по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вторения и 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softHyphen/>
              <w:t>тизации знаний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5430" w:rsidRDefault="00A5199E" w:rsidP="00905B5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5430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425430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425430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425430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  <w:tcBorders>
              <w:top w:val="nil"/>
            </w:tcBorders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Согласные звуки буквы. Слова с удвоенными согласными.</w:t>
            </w:r>
          </w:p>
        </w:tc>
        <w:tc>
          <w:tcPr>
            <w:tcW w:w="2126" w:type="dxa"/>
            <w:tcBorders>
              <w:top w:val="nil"/>
            </w:tcBorders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Слова с буквой</w:t>
            </w:r>
            <w:proofErr w:type="gramStart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proofErr w:type="gramEnd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4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14E">
              <w:rPr>
                <w:rFonts w:ascii="Times New Roman" w:hAnsi="Times New Roman" w:cs="Times New Roman"/>
                <w:i/>
                <w:sz w:val="24"/>
                <w:szCs w:val="24"/>
              </w:rPr>
              <w:t>Й.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5430" w:rsidRDefault="00A5199E" w:rsidP="00905B5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5430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425430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425430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425430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Твёрдые и мягкие согласные звуки.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Парные и непарные по твёрдости-мягкости согласные звуки.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Отработка умений и рефлексии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звуков мягким знаком. Перенос слов с мягким знаком.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Урок по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вторения и 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softHyphen/>
              <w:t>тизации знаний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Восстановление текста с нарушенным порядком предложений.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Урок по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вторения и 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softHyphen/>
              <w:t>тизации знаний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5430" w:rsidRDefault="00A5199E" w:rsidP="00905B5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5430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425430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425430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425430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Глухие и звонкие согласные звуки.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Парные глухие и звонкие согласные звуки.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Отработка умений и рефлексии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>документ-камера, http://school-collection.edu.ru/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Контрольная диагностическая работа. 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Урок система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softHyphen/>
              <w:t>тизации знаний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Шипящие согласные. Проект «Скороговорки». 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A5199E" w:rsidRPr="00425430" w:rsidRDefault="00A5199E" w:rsidP="00905B5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5430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425430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425430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425430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Буквосочетания 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ЧК, ЧН, ЧТ.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  <w:tcBorders>
              <w:top w:val="nil"/>
            </w:tcBorders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Буквосочетания 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ЖИ—ШИ, ЧА—ЩА, ЧУ—ЩУ.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Проверочный диктант по теме: «Шипящие согласные звуки».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Урок по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вторения и 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softHyphen/>
              <w:t>тизации знаний.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>документ-камера, http://school-collection.edu.ru/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Шипящие согласные звуки. ( 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</w:t>
            </w: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271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речи</w:t>
            </w: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.)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Отработка умений и рефлексии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Заглавная буква в именах, фамилиях, отчествах, кличках животных, названиях городов и т.д. (общее представление).</w:t>
            </w: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Урок по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2714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вторения и 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42714E">
              <w:rPr>
                <w:rFonts w:ascii="Times New Roman" w:hAnsi="Times New Roman" w:cs="Times New Roman"/>
                <w:sz w:val="24"/>
                <w:szCs w:val="24"/>
              </w:rPr>
              <w:softHyphen/>
              <w:t>тизации знаний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5430" w:rsidRDefault="00A5199E" w:rsidP="00905B5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5430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gramStart"/>
            <w:r w:rsidRPr="00425430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425430">
              <w:rPr>
                <w:rFonts w:ascii="Times New Roman" w:hAnsi="Times New Roman"/>
                <w:sz w:val="24"/>
                <w:szCs w:val="24"/>
              </w:rPr>
              <w:t>роектор</w:t>
            </w:r>
            <w:proofErr w:type="spellEnd"/>
            <w:r w:rsidRPr="00425430">
              <w:rPr>
                <w:rFonts w:ascii="Times New Roman" w:hAnsi="Times New Roman"/>
                <w:sz w:val="24"/>
                <w:szCs w:val="24"/>
              </w:rPr>
              <w:t xml:space="preserve"> маркерная доска,</w:t>
            </w:r>
          </w:p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документ-камера, http://www.4stupeni.r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99E" w:rsidTr="00C7602F">
        <w:trPr>
          <w:trHeight w:val="465"/>
        </w:trPr>
        <w:tc>
          <w:tcPr>
            <w:tcW w:w="534" w:type="dxa"/>
          </w:tcPr>
          <w:p w:rsidR="00A5199E" w:rsidRPr="00425430" w:rsidRDefault="00A5199E" w:rsidP="00905B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iCs/>
                <w:sz w:val="24"/>
                <w:szCs w:val="24"/>
              </w:rPr>
              <w:t>Повторение.</w:t>
            </w:r>
          </w:p>
        </w:tc>
        <w:tc>
          <w:tcPr>
            <w:tcW w:w="2126" w:type="dxa"/>
          </w:tcPr>
          <w:p w:rsidR="00A5199E" w:rsidRPr="0042714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14E">
              <w:rPr>
                <w:rFonts w:ascii="Times New Roman" w:hAnsi="Times New Roman" w:cs="Times New Roman"/>
                <w:sz w:val="24"/>
                <w:szCs w:val="24"/>
              </w:rPr>
              <w:t>Отработка умений и рефлексии</w:t>
            </w:r>
          </w:p>
        </w:tc>
        <w:tc>
          <w:tcPr>
            <w:tcW w:w="4678" w:type="dxa"/>
            <w:vMerge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99E" w:rsidRPr="00425430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430">
              <w:rPr>
                <w:rFonts w:ascii="Times New Roman" w:hAnsi="Times New Roman" w:cs="Times New Roman"/>
                <w:sz w:val="24"/>
                <w:szCs w:val="24"/>
              </w:rPr>
              <w:t>документ-камера, http://school-collection.edu.ru/</w:t>
            </w:r>
          </w:p>
        </w:tc>
        <w:tc>
          <w:tcPr>
            <w:tcW w:w="850" w:type="dxa"/>
          </w:tcPr>
          <w:p w:rsidR="00A5199E" w:rsidRDefault="00A5199E" w:rsidP="00B3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93" w:type="dxa"/>
          </w:tcPr>
          <w:p w:rsidR="00A5199E" w:rsidRDefault="00A5199E" w:rsidP="0090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31F6" w:rsidRDefault="007C5BAC"/>
    <w:sectPr w:rsidR="00EA31F6" w:rsidSect="0016770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31CED"/>
    <w:multiLevelType w:val="hybridMultilevel"/>
    <w:tmpl w:val="29D09320"/>
    <w:lvl w:ilvl="0" w:tplc="2C0C462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16456"/>
    <w:multiLevelType w:val="hybridMultilevel"/>
    <w:tmpl w:val="6FF0B75C"/>
    <w:lvl w:ilvl="0" w:tplc="8FF634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F2203"/>
    <w:multiLevelType w:val="hybridMultilevel"/>
    <w:tmpl w:val="B1EE8616"/>
    <w:lvl w:ilvl="0" w:tplc="85BAC95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7705"/>
    <w:rsid w:val="00030945"/>
    <w:rsid w:val="0005032A"/>
    <w:rsid w:val="00056891"/>
    <w:rsid w:val="000660F5"/>
    <w:rsid w:val="00076F26"/>
    <w:rsid w:val="000852FD"/>
    <w:rsid w:val="00167705"/>
    <w:rsid w:val="00203E2D"/>
    <w:rsid w:val="002B578A"/>
    <w:rsid w:val="00333009"/>
    <w:rsid w:val="00367708"/>
    <w:rsid w:val="0038315F"/>
    <w:rsid w:val="00425430"/>
    <w:rsid w:val="0042714E"/>
    <w:rsid w:val="0043722A"/>
    <w:rsid w:val="00496C4B"/>
    <w:rsid w:val="004E65DC"/>
    <w:rsid w:val="0051027B"/>
    <w:rsid w:val="00564F7C"/>
    <w:rsid w:val="00567FDA"/>
    <w:rsid w:val="0059252A"/>
    <w:rsid w:val="005E2C97"/>
    <w:rsid w:val="00600E82"/>
    <w:rsid w:val="00613DCD"/>
    <w:rsid w:val="00650321"/>
    <w:rsid w:val="006D6FAE"/>
    <w:rsid w:val="00710C5F"/>
    <w:rsid w:val="007800BA"/>
    <w:rsid w:val="007C5BAC"/>
    <w:rsid w:val="00817283"/>
    <w:rsid w:val="00826867"/>
    <w:rsid w:val="00844BE1"/>
    <w:rsid w:val="00854B90"/>
    <w:rsid w:val="008657B5"/>
    <w:rsid w:val="00867940"/>
    <w:rsid w:val="00894291"/>
    <w:rsid w:val="00897B2F"/>
    <w:rsid w:val="008B77BC"/>
    <w:rsid w:val="00905616"/>
    <w:rsid w:val="00905B57"/>
    <w:rsid w:val="009646D2"/>
    <w:rsid w:val="009A08CB"/>
    <w:rsid w:val="009C765F"/>
    <w:rsid w:val="009E062E"/>
    <w:rsid w:val="009E1615"/>
    <w:rsid w:val="00A35D9F"/>
    <w:rsid w:val="00A5199E"/>
    <w:rsid w:val="00A93EA9"/>
    <w:rsid w:val="00AC161B"/>
    <w:rsid w:val="00AF136B"/>
    <w:rsid w:val="00B45617"/>
    <w:rsid w:val="00BB4EC7"/>
    <w:rsid w:val="00C63961"/>
    <w:rsid w:val="00C8233A"/>
    <w:rsid w:val="00CA2B94"/>
    <w:rsid w:val="00CB6F05"/>
    <w:rsid w:val="00CC4CDC"/>
    <w:rsid w:val="00CF332C"/>
    <w:rsid w:val="00D1730B"/>
    <w:rsid w:val="00D5366B"/>
    <w:rsid w:val="00D55F30"/>
    <w:rsid w:val="00D75031"/>
    <w:rsid w:val="00D97538"/>
    <w:rsid w:val="00E02B97"/>
    <w:rsid w:val="00E3033B"/>
    <w:rsid w:val="00E327CA"/>
    <w:rsid w:val="00E96AB7"/>
    <w:rsid w:val="00EB5659"/>
    <w:rsid w:val="00F009B7"/>
    <w:rsid w:val="00F038CE"/>
    <w:rsid w:val="00F060FF"/>
    <w:rsid w:val="00F75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7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252A"/>
    <w:pPr>
      <w:ind w:left="720"/>
      <w:contextualSpacing/>
    </w:pPr>
  </w:style>
  <w:style w:type="paragraph" w:customStyle="1" w:styleId="u-2-msonormal">
    <w:name w:val="u-2-msonormal"/>
    <w:basedOn w:val="a"/>
    <w:rsid w:val="00E02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710C5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rsid w:val="00710C5F"/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854B9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6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CE6BD0-0ACF-4C53-A223-B17DA7CE9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14</Pages>
  <Words>3505</Words>
  <Characters>19982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48</cp:revision>
  <dcterms:created xsi:type="dcterms:W3CDTF">2015-08-08T11:49:00Z</dcterms:created>
  <dcterms:modified xsi:type="dcterms:W3CDTF">2016-02-24T13:11:00Z</dcterms:modified>
</cp:coreProperties>
</file>